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EA0765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39B03A63" w14:textId="5314B997" w:rsidR="001B7CA6" w:rsidRDefault="003B0F01" w:rsidP="009B179A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B6674E" w:rsidRPr="00B6674E">
        <w:rPr>
          <w:rFonts w:ascii="Arial" w:hAnsi="Arial" w:cs="Arial"/>
          <w:sz w:val="24"/>
          <w:szCs w:val="24"/>
          <w:lang w:val="el-GR"/>
        </w:rPr>
        <w:t>8</w:t>
      </w:r>
      <w:r w:rsidR="002108AB" w:rsidRPr="00BF325C">
        <w:rPr>
          <w:rFonts w:ascii="Arial" w:hAnsi="Arial" w:cs="Arial"/>
          <w:sz w:val="24"/>
          <w:szCs w:val="24"/>
          <w:lang w:val="el-GR"/>
        </w:rPr>
        <w:t xml:space="preserve"> </w:t>
      </w:r>
      <w:r w:rsidR="002108AB">
        <w:rPr>
          <w:rFonts w:ascii="Arial" w:hAnsi="Arial" w:cs="Arial"/>
          <w:sz w:val="24"/>
          <w:szCs w:val="24"/>
          <w:lang w:val="el-GR"/>
        </w:rPr>
        <w:t>Ιου</w:t>
      </w:r>
      <w:r w:rsidR="00C90D44">
        <w:rPr>
          <w:rFonts w:ascii="Arial" w:hAnsi="Arial" w:cs="Arial"/>
          <w:sz w:val="24"/>
          <w:szCs w:val="24"/>
          <w:lang w:val="el-GR"/>
        </w:rPr>
        <w:t>ν</w:t>
      </w:r>
      <w:r w:rsidR="002108AB">
        <w:rPr>
          <w:rFonts w:ascii="Arial" w:hAnsi="Arial" w:cs="Arial"/>
          <w:sz w:val="24"/>
          <w:szCs w:val="24"/>
          <w:lang w:val="el-GR"/>
        </w:rPr>
        <w:t>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3FC658D7" w:rsidR="000D0886" w:rsidRPr="00C81A69" w:rsidRDefault="00DE3B72" w:rsidP="00C81A6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="00EA0765" w:rsidRPr="00EA0765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2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13B2EA4B" w14:textId="2A0BFA39" w:rsidR="00C81A69" w:rsidRDefault="00EA0765" w:rsidP="00EA076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Συλλήψεις για υποθέσεις</w:t>
      </w:r>
      <w:r w:rsidR="0088134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κλοπών, απόσπασης χρημάτων, και διαρρήξεων</w:t>
      </w:r>
    </w:p>
    <w:p w14:paraId="6DE212E4" w14:textId="6BAB45D0" w:rsidR="00EA0765" w:rsidRDefault="00C81A69" w:rsidP="00F86936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9B179A">
        <w:rPr>
          <w:rFonts w:ascii="Arial" w:hAnsi="Arial" w:cs="Arial"/>
          <w:bCs/>
          <w:sz w:val="24"/>
          <w:szCs w:val="24"/>
          <w:lang w:val="el-GR"/>
        </w:rPr>
        <w:t xml:space="preserve">Δύο </w:t>
      </w:r>
      <w:r w:rsidR="00EA0765">
        <w:rPr>
          <w:rFonts w:ascii="Arial" w:hAnsi="Arial" w:cs="Arial"/>
          <w:bCs/>
          <w:sz w:val="24"/>
          <w:szCs w:val="24"/>
          <w:lang w:val="el-GR"/>
        </w:rPr>
        <w:t>πρόσωπα συνελήφθησαν από μέλη της Αστυνομίας για σκοπούς διερεύνησης υποθέσεων κλοπών</w:t>
      </w:r>
      <w:r w:rsidR="009B179A">
        <w:rPr>
          <w:rFonts w:ascii="Arial" w:hAnsi="Arial" w:cs="Arial"/>
          <w:bCs/>
          <w:sz w:val="24"/>
          <w:szCs w:val="24"/>
          <w:lang w:val="el-GR"/>
        </w:rPr>
        <w:t>, απόσπασης χρημάτων, και δι</w:t>
      </w:r>
      <w:r w:rsidR="0088134B">
        <w:rPr>
          <w:rFonts w:ascii="Arial" w:hAnsi="Arial" w:cs="Arial"/>
          <w:bCs/>
          <w:sz w:val="24"/>
          <w:szCs w:val="24"/>
          <w:lang w:val="el-GR"/>
        </w:rPr>
        <w:t>αρρήξεων</w:t>
      </w:r>
      <w:r w:rsidR="00EA0765">
        <w:rPr>
          <w:rFonts w:ascii="Arial" w:hAnsi="Arial" w:cs="Arial"/>
          <w:bCs/>
          <w:sz w:val="24"/>
          <w:szCs w:val="24"/>
          <w:lang w:val="el-GR"/>
        </w:rPr>
        <w:t>, που διαπράχθηκαν σ</w:t>
      </w:r>
      <w:r w:rsidR="0088134B">
        <w:rPr>
          <w:rFonts w:ascii="Arial" w:hAnsi="Arial" w:cs="Arial"/>
          <w:bCs/>
          <w:sz w:val="24"/>
          <w:szCs w:val="24"/>
          <w:lang w:val="el-GR"/>
        </w:rPr>
        <w:t>ε</w:t>
      </w:r>
      <w:r w:rsidR="00EA0765">
        <w:rPr>
          <w:rFonts w:ascii="Arial" w:hAnsi="Arial" w:cs="Arial"/>
          <w:bCs/>
          <w:sz w:val="24"/>
          <w:szCs w:val="24"/>
          <w:lang w:val="el-GR"/>
        </w:rPr>
        <w:t xml:space="preserve"> Λεμεσό</w:t>
      </w:r>
      <w:r w:rsidR="009B179A">
        <w:rPr>
          <w:rFonts w:ascii="Arial" w:hAnsi="Arial" w:cs="Arial"/>
          <w:bCs/>
          <w:sz w:val="24"/>
          <w:szCs w:val="24"/>
          <w:lang w:val="el-GR"/>
        </w:rPr>
        <w:t xml:space="preserve"> και</w:t>
      </w:r>
      <w:r w:rsidR="00EA0765">
        <w:rPr>
          <w:rFonts w:ascii="Arial" w:hAnsi="Arial" w:cs="Arial"/>
          <w:bCs/>
          <w:sz w:val="24"/>
          <w:szCs w:val="24"/>
          <w:lang w:val="el-GR"/>
        </w:rPr>
        <w:t xml:space="preserve"> Λευκωσία.</w:t>
      </w:r>
    </w:p>
    <w:p w14:paraId="72545EC9" w14:textId="1935820B" w:rsidR="00EA0765" w:rsidRDefault="00EA0765" w:rsidP="00EA0765">
      <w:pPr>
        <w:spacing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Στη Λεμεσό, άντρας ηλικίας 54 ετών, συν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  <w:lang w:val="el-GR"/>
        </w:rPr>
        <w:t xml:space="preserve">ελήφθη για σκοπούς διερεύνησης τριών υποθέσεων κλοπής και απόσπασης χρημάτων με ψευδείς παραστάσεις, που διαπράχθηκαν </w:t>
      </w:r>
      <w:r>
        <w:rPr>
          <w:rFonts w:ascii="Arial" w:hAnsi="Arial" w:cs="Arial"/>
          <w:bCs/>
          <w:sz w:val="24"/>
          <w:szCs w:val="24"/>
          <w:lang w:val="el-GR"/>
        </w:rPr>
        <w:t>στο διάστημα μεταξύ Μαρτίου, 2022 και Ιανουαρίου, 2023</w:t>
      </w:r>
      <w:r>
        <w:rPr>
          <w:rFonts w:ascii="Arial" w:hAnsi="Arial" w:cs="Arial"/>
          <w:bCs/>
          <w:sz w:val="24"/>
          <w:szCs w:val="24"/>
          <w:lang w:val="el-GR"/>
        </w:rPr>
        <w:t>, σε περίπτερο και σε δύο κατοικίες, στη Λεμεσό.</w:t>
      </w:r>
    </w:p>
    <w:p w14:paraId="39835240" w14:textId="21057EA4" w:rsidR="00EA0765" w:rsidRDefault="00EA0765" w:rsidP="00EA0765">
      <w:pPr>
        <w:spacing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Τον 54χρονο</w:t>
      </w:r>
      <w:r w:rsidR="009B179A">
        <w:rPr>
          <w:rFonts w:ascii="Arial" w:hAnsi="Arial" w:cs="Arial"/>
          <w:bCs/>
          <w:sz w:val="24"/>
          <w:szCs w:val="24"/>
          <w:lang w:val="el-GR"/>
        </w:rPr>
        <w:t xml:space="preserve"> εντόπισαν και συνέλαβαν χθες βράδυ, </w:t>
      </w:r>
      <w:r w:rsidR="009B179A">
        <w:rPr>
          <w:rFonts w:ascii="Arial" w:hAnsi="Arial" w:cs="Arial"/>
          <w:bCs/>
          <w:sz w:val="24"/>
          <w:szCs w:val="24"/>
          <w:lang w:val="el-GR"/>
        </w:rPr>
        <w:t>δυνάμει δικαστικών ενταλμάτων που είχαν εκδοθεί εναντίον του,</w:t>
      </w:r>
      <w:r w:rsidR="009B179A">
        <w:rPr>
          <w:rFonts w:ascii="Arial" w:hAnsi="Arial" w:cs="Arial"/>
          <w:bCs/>
          <w:sz w:val="24"/>
          <w:szCs w:val="24"/>
          <w:lang w:val="el-GR"/>
        </w:rPr>
        <w:t xml:space="preserve"> μέλη του Ουλαμού Πρόληψης Εγκλήματος – ΟΠΕ Λεμεσού. Τις υποθέσεις κλοπής και απόσπασης χρημάτων διερευνούν ο Αστυνομικός Σταθμός Αγίου Ιωάννη και το ΤΑΕ Λεμεσού.</w:t>
      </w:r>
    </w:p>
    <w:p w14:paraId="1AB61B52" w14:textId="7CABB9F1" w:rsidR="00B6674E" w:rsidRDefault="009B179A" w:rsidP="00EA0765">
      <w:pPr>
        <w:spacing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Στη Λευκωσία, </w:t>
      </w:r>
      <w:r w:rsidR="0088134B">
        <w:rPr>
          <w:rFonts w:ascii="Arial" w:hAnsi="Arial" w:cs="Arial"/>
          <w:bCs/>
          <w:sz w:val="24"/>
          <w:szCs w:val="24"/>
          <w:lang w:val="el-GR"/>
        </w:rPr>
        <w:t xml:space="preserve">άντρας ηλικίας 31 ετών </w:t>
      </w:r>
      <w:r>
        <w:rPr>
          <w:rFonts w:ascii="Arial" w:hAnsi="Arial" w:cs="Arial"/>
          <w:bCs/>
          <w:sz w:val="24"/>
          <w:szCs w:val="24"/>
          <w:lang w:val="el-GR"/>
        </w:rPr>
        <w:t>σ</w:t>
      </w:r>
      <w:r w:rsidR="0088134B">
        <w:rPr>
          <w:rFonts w:ascii="Arial" w:hAnsi="Arial" w:cs="Arial"/>
          <w:bCs/>
          <w:sz w:val="24"/>
          <w:szCs w:val="24"/>
          <w:lang w:val="el-GR"/>
        </w:rPr>
        <w:t>υνελήφθη</w:t>
      </w:r>
      <w:r w:rsidR="00C90D44">
        <w:rPr>
          <w:rFonts w:ascii="Arial" w:hAnsi="Arial" w:cs="Arial"/>
          <w:bCs/>
          <w:sz w:val="24"/>
          <w:szCs w:val="24"/>
          <w:lang w:val="el-GR"/>
        </w:rPr>
        <w:t xml:space="preserve">, </w:t>
      </w:r>
      <w:r w:rsidR="00B6674E">
        <w:rPr>
          <w:rFonts w:ascii="Arial" w:hAnsi="Arial" w:cs="Arial"/>
          <w:bCs/>
          <w:sz w:val="24"/>
          <w:szCs w:val="24"/>
          <w:lang w:val="el-GR"/>
        </w:rPr>
        <w:t>σε σχέση με διερευνώμενη υπόθεση διάρρηξης καταστήματος. Τον 31χρονο ύποπτο εντόπισε εντός του καταστήματος, εργαζόμενος στο υποστατικό.</w:t>
      </w:r>
    </w:p>
    <w:p w14:paraId="7F675147" w14:textId="77777777" w:rsidR="0088134B" w:rsidRDefault="00B6674E" w:rsidP="00F86936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Συγκεκριμένα, λίγο μετά τα μεσάνυκτα, εργαζόμενος σε </w:t>
      </w:r>
      <w:proofErr w:type="spellStart"/>
      <w:r>
        <w:rPr>
          <w:rFonts w:ascii="Arial" w:hAnsi="Arial" w:cs="Arial"/>
          <w:bCs/>
          <w:sz w:val="24"/>
          <w:szCs w:val="24"/>
          <w:lang w:val="el-GR"/>
        </w:rPr>
        <w:t>φρουταρία</w:t>
      </w:r>
      <w:proofErr w:type="spellEnd"/>
      <w:r>
        <w:rPr>
          <w:rFonts w:ascii="Arial" w:hAnsi="Arial" w:cs="Arial"/>
          <w:bCs/>
          <w:sz w:val="24"/>
          <w:szCs w:val="24"/>
          <w:lang w:val="el-GR"/>
        </w:rPr>
        <w:t xml:space="preserve"> στην περιοχή του </w:t>
      </w:r>
      <w:proofErr w:type="spellStart"/>
      <w:r>
        <w:rPr>
          <w:rFonts w:ascii="Arial" w:hAnsi="Arial" w:cs="Arial"/>
          <w:bCs/>
          <w:sz w:val="24"/>
          <w:szCs w:val="24"/>
          <w:lang w:val="el-GR"/>
        </w:rPr>
        <w:t>Στροβόλου</w:t>
      </w:r>
      <w:proofErr w:type="spellEnd"/>
      <w:r>
        <w:rPr>
          <w:rFonts w:ascii="Arial" w:hAnsi="Arial" w:cs="Arial"/>
          <w:bCs/>
          <w:sz w:val="24"/>
          <w:szCs w:val="24"/>
          <w:lang w:val="el-GR"/>
        </w:rPr>
        <w:t xml:space="preserve">, εντόπισε τον 31χρονο να βρίσκεται εντός του υποστατικού και αφού τον περιόρισε, ενημερώθηκε </w:t>
      </w:r>
      <w:r w:rsidR="0088134B">
        <w:rPr>
          <w:rFonts w:ascii="Arial" w:hAnsi="Arial" w:cs="Arial"/>
          <w:bCs/>
          <w:sz w:val="24"/>
          <w:szCs w:val="24"/>
          <w:lang w:val="el-GR"/>
        </w:rPr>
        <w:t xml:space="preserve">σχετικά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η Αστυνομία. Στο σημείο έσπευσαν μέλη της Αστυνομίας </w:t>
      </w:r>
      <w:r w:rsidR="0088134B">
        <w:rPr>
          <w:rFonts w:ascii="Arial" w:hAnsi="Arial" w:cs="Arial"/>
          <w:bCs/>
          <w:sz w:val="24"/>
          <w:szCs w:val="24"/>
          <w:lang w:val="el-GR"/>
        </w:rPr>
        <w:t xml:space="preserve">και αφού από τις </w:t>
      </w:r>
      <w:r>
        <w:rPr>
          <w:rFonts w:ascii="Arial" w:hAnsi="Arial" w:cs="Arial"/>
          <w:bCs/>
          <w:sz w:val="24"/>
          <w:szCs w:val="24"/>
          <w:lang w:val="el-GR"/>
        </w:rPr>
        <w:t>εξετάσεις</w:t>
      </w:r>
      <w:r w:rsidR="0088134B">
        <w:rPr>
          <w:rFonts w:ascii="Arial" w:hAnsi="Arial" w:cs="Arial"/>
          <w:bCs/>
          <w:sz w:val="24"/>
          <w:szCs w:val="24"/>
          <w:lang w:val="el-GR"/>
        </w:rPr>
        <w:t xml:space="preserve"> στη σκηνή </w:t>
      </w:r>
      <w:r>
        <w:rPr>
          <w:rFonts w:ascii="Arial" w:hAnsi="Arial" w:cs="Arial"/>
          <w:bCs/>
          <w:sz w:val="24"/>
          <w:szCs w:val="24"/>
          <w:lang w:val="el-GR"/>
        </w:rPr>
        <w:t>διαπιστώθηκε η διάρρηξη του υποστατικού, προχώρησαν στη σύλληψη του υπόπτου.</w:t>
      </w:r>
    </w:p>
    <w:p w14:paraId="3A9CA495" w14:textId="15320970" w:rsidR="00B6674E" w:rsidRDefault="00B6674E" w:rsidP="0088134B">
      <w:pPr>
        <w:spacing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Στην κατοχή του υπόπτου εντοπίστηκε μικρό χρηματικό ποσό, που ο ίδιος φέρεται να ομολόγησε ότι είχε κλέψει από το υποστατικό.</w:t>
      </w:r>
      <w:r w:rsidR="0088134B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>
        <w:rPr>
          <w:rFonts w:ascii="Arial" w:hAnsi="Arial" w:cs="Arial"/>
          <w:bCs/>
          <w:sz w:val="24"/>
          <w:szCs w:val="24"/>
          <w:lang w:val="el-GR"/>
        </w:rPr>
        <w:t>Ο ύποπτος φέρεται να ομολόγησε και τη διάπραξη άλλης μίας διάρρηξης, που διαπράχθηκε στο ίδιο υποστατικό, τον περασμένο Μάρτιο.</w:t>
      </w:r>
    </w:p>
    <w:p w14:paraId="7B37F048" w14:textId="46773F7B" w:rsidR="00F5348F" w:rsidRPr="00F86936" w:rsidRDefault="00B6674E" w:rsidP="00F86936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Οι εξετάσεις συνεχίζονται από το ΤΑΕ Λευκωσίας.</w:t>
      </w:r>
      <w:r w:rsidR="00F86936">
        <w:rPr>
          <w:rFonts w:ascii="Arial" w:hAnsi="Arial" w:cs="Arial"/>
          <w:bCs/>
          <w:sz w:val="24"/>
          <w:szCs w:val="24"/>
          <w:lang w:val="el-GR"/>
        </w:rPr>
        <w:tab/>
      </w:r>
      <w:r w:rsidR="00F86936">
        <w:rPr>
          <w:rFonts w:ascii="Arial" w:hAnsi="Arial" w:cs="Arial"/>
          <w:bCs/>
          <w:sz w:val="24"/>
          <w:szCs w:val="24"/>
          <w:lang w:val="el-GR"/>
        </w:rPr>
        <w:tab/>
      </w:r>
      <w:r w:rsidR="00F86936">
        <w:rPr>
          <w:rFonts w:ascii="Arial" w:hAnsi="Arial" w:cs="Arial"/>
          <w:bCs/>
          <w:sz w:val="24"/>
          <w:szCs w:val="24"/>
          <w:lang w:val="el-GR"/>
        </w:rPr>
        <w:tab/>
      </w:r>
      <w:r w:rsidR="00F86936">
        <w:rPr>
          <w:rFonts w:ascii="Arial" w:hAnsi="Arial" w:cs="Arial"/>
          <w:bCs/>
          <w:sz w:val="24"/>
          <w:szCs w:val="24"/>
          <w:lang w:val="el-GR"/>
        </w:rPr>
        <w:tab/>
      </w:r>
      <w:r w:rsidR="00F86936">
        <w:rPr>
          <w:rFonts w:ascii="Arial" w:hAnsi="Arial" w:cs="Arial"/>
          <w:bCs/>
          <w:sz w:val="24"/>
          <w:szCs w:val="24"/>
          <w:lang w:val="el-GR"/>
        </w:rPr>
        <w:tab/>
      </w:r>
      <w:r w:rsidR="00F86936">
        <w:rPr>
          <w:rFonts w:ascii="Arial" w:hAnsi="Arial" w:cs="Arial"/>
          <w:bCs/>
          <w:sz w:val="24"/>
          <w:szCs w:val="24"/>
          <w:lang w:val="el-GR"/>
        </w:rPr>
        <w:tab/>
      </w:r>
      <w:r w:rsidR="00AD3C04" w:rsidRPr="00F86936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F86936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F86936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88134B">
        <w:rPr>
          <w:rFonts w:ascii="Arial" w:hAnsi="Arial" w:cs="Arial"/>
          <w:color w:val="000000"/>
          <w:sz w:val="24"/>
          <w:szCs w:val="24"/>
          <w:lang w:val="el-GR"/>
        </w:rPr>
        <w:t xml:space="preserve">              </w:t>
      </w:r>
      <w:r w:rsidR="0088134B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88134B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88134B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88134B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88134B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A618C0" w:rsidRPr="00F86936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F86936" w:rsidSect="00A14C65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B84B4" w14:textId="77777777" w:rsidR="00BE2B7D" w:rsidRDefault="00BE2B7D" w:rsidP="00404DCD">
      <w:pPr>
        <w:spacing w:after="0" w:line="240" w:lineRule="auto"/>
      </w:pPr>
      <w:r>
        <w:separator/>
      </w:r>
    </w:p>
  </w:endnote>
  <w:endnote w:type="continuationSeparator" w:id="0">
    <w:p w14:paraId="5653F429" w14:textId="77777777" w:rsidR="00BE2B7D" w:rsidRDefault="00BE2B7D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EA0765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 w:rsidRPr="003F28D6"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EA0765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 w:rsidRPr="003F28D6"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573B3" w14:textId="77777777" w:rsidR="00BE2B7D" w:rsidRDefault="00BE2B7D" w:rsidP="00404DCD">
      <w:pPr>
        <w:spacing w:after="0" w:line="240" w:lineRule="auto"/>
      </w:pPr>
      <w:r>
        <w:separator/>
      </w:r>
    </w:p>
  </w:footnote>
  <w:footnote w:type="continuationSeparator" w:id="0">
    <w:p w14:paraId="497EB6DF" w14:textId="77777777" w:rsidR="00BE2B7D" w:rsidRDefault="00BE2B7D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958140"/>
      <w:docPartObj>
        <w:docPartGallery w:val="Page Numbers (Top of Page)"/>
        <w:docPartUnique/>
      </w:docPartObj>
    </w:sdtPr>
    <w:sdtEndPr/>
    <w:sdtContent>
      <w:p w14:paraId="7D1AE01D" w14:textId="403A93B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813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D"/>
    <w:rsid w:val="00001516"/>
    <w:rsid w:val="000025C0"/>
    <w:rsid w:val="00002788"/>
    <w:rsid w:val="00013CD3"/>
    <w:rsid w:val="0003164F"/>
    <w:rsid w:val="000379CB"/>
    <w:rsid w:val="000423A0"/>
    <w:rsid w:val="00055FD1"/>
    <w:rsid w:val="00061C87"/>
    <w:rsid w:val="00065A43"/>
    <w:rsid w:val="00065A7E"/>
    <w:rsid w:val="00072D3B"/>
    <w:rsid w:val="0007401A"/>
    <w:rsid w:val="00077686"/>
    <w:rsid w:val="00081139"/>
    <w:rsid w:val="00082F2F"/>
    <w:rsid w:val="000944A9"/>
    <w:rsid w:val="000A5670"/>
    <w:rsid w:val="000B226C"/>
    <w:rsid w:val="000C4133"/>
    <w:rsid w:val="000D0886"/>
    <w:rsid w:val="000D6A39"/>
    <w:rsid w:val="000F0DE2"/>
    <w:rsid w:val="000F3151"/>
    <w:rsid w:val="00110882"/>
    <w:rsid w:val="001146B8"/>
    <w:rsid w:val="00116780"/>
    <w:rsid w:val="001249E0"/>
    <w:rsid w:val="00126482"/>
    <w:rsid w:val="001332D1"/>
    <w:rsid w:val="0013540A"/>
    <w:rsid w:val="00140443"/>
    <w:rsid w:val="001543E1"/>
    <w:rsid w:val="00156CD5"/>
    <w:rsid w:val="0016022D"/>
    <w:rsid w:val="001676C1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446"/>
    <w:rsid w:val="002127E3"/>
    <w:rsid w:val="00212F27"/>
    <w:rsid w:val="00221350"/>
    <w:rsid w:val="002228DD"/>
    <w:rsid w:val="00232EF4"/>
    <w:rsid w:val="002344AC"/>
    <w:rsid w:val="00237EB9"/>
    <w:rsid w:val="002409D8"/>
    <w:rsid w:val="00241382"/>
    <w:rsid w:val="00241919"/>
    <w:rsid w:val="00243DC8"/>
    <w:rsid w:val="00244646"/>
    <w:rsid w:val="00251A88"/>
    <w:rsid w:val="00254E37"/>
    <w:rsid w:val="00260822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2E16"/>
    <w:rsid w:val="00313BCE"/>
    <w:rsid w:val="003158D2"/>
    <w:rsid w:val="00320FCF"/>
    <w:rsid w:val="003215A4"/>
    <w:rsid w:val="0032304C"/>
    <w:rsid w:val="00327087"/>
    <w:rsid w:val="00346D79"/>
    <w:rsid w:val="00347308"/>
    <w:rsid w:val="003519C9"/>
    <w:rsid w:val="00351A1C"/>
    <w:rsid w:val="00351E30"/>
    <w:rsid w:val="0035588F"/>
    <w:rsid w:val="00360C82"/>
    <w:rsid w:val="003640D2"/>
    <w:rsid w:val="00365EE5"/>
    <w:rsid w:val="00371B6F"/>
    <w:rsid w:val="0037600D"/>
    <w:rsid w:val="0037770E"/>
    <w:rsid w:val="00382EA1"/>
    <w:rsid w:val="00382F8A"/>
    <w:rsid w:val="00384638"/>
    <w:rsid w:val="00385ECF"/>
    <w:rsid w:val="003865EE"/>
    <w:rsid w:val="00393385"/>
    <w:rsid w:val="003A48F5"/>
    <w:rsid w:val="003A5DFC"/>
    <w:rsid w:val="003B0F01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1828"/>
    <w:rsid w:val="00456E6D"/>
    <w:rsid w:val="00471CB5"/>
    <w:rsid w:val="00472E46"/>
    <w:rsid w:val="00480994"/>
    <w:rsid w:val="00481B3A"/>
    <w:rsid w:val="00482F46"/>
    <w:rsid w:val="004848E3"/>
    <w:rsid w:val="00484999"/>
    <w:rsid w:val="0048611F"/>
    <w:rsid w:val="0049435F"/>
    <w:rsid w:val="004A041B"/>
    <w:rsid w:val="004A2414"/>
    <w:rsid w:val="004A6A60"/>
    <w:rsid w:val="004A703B"/>
    <w:rsid w:val="004C277C"/>
    <w:rsid w:val="004C4685"/>
    <w:rsid w:val="004D6C1B"/>
    <w:rsid w:val="004E01E0"/>
    <w:rsid w:val="004E690F"/>
    <w:rsid w:val="004E7EBC"/>
    <w:rsid w:val="0050342E"/>
    <w:rsid w:val="0050364A"/>
    <w:rsid w:val="00504404"/>
    <w:rsid w:val="00504EE2"/>
    <w:rsid w:val="0051068C"/>
    <w:rsid w:val="005115BC"/>
    <w:rsid w:val="00524BE5"/>
    <w:rsid w:val="00527C15"/>
    <w:rsid w:val="005426C0"/>
    <w:rsid w:val="005462CF"/>
    <w:rsid w:val="00550BED"/>
    <w:rsid w:val="0055169C"/>
    <w:rsid w:val="00556DFC"/>
    <w:rsid w:val="00557888"/>
    <w:rsid w:val="00570F0A"/>
    <w:rsid w:val="005740A0"/>
    <w:rsid w:val="00577E30"/>
    <w:rsid w:val="00584356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07FB4"/>
    <w:rsid w:val="006126C5"/>
    <w:rsid w:val="00612C3B"/>
    <w:rsid w:val="006132A7"/>
    <w:rsid w:val="00613905"/>
    <w:rsid w:val="00617FDC"/>
    <w:rsid w:val="0062411B"/>
    <w:rsid w:val="00626A67"/>
    <w:rsid w:val="0063493C"/>
    <w:rsid w:val="00634BDD"/>
    <w:rsid w:val="00636DD6"/>
    <w:rsid w:val="00643508"/>
    <w:rsid w:val="00652818"/>
    <w:rsid w:val="00653D63"/>
    <w:rsid w:val="00656E04"/>
    <w:rsid w:val="00657EC0"/>
    <w:rsid w:val="0069442D"/>
    <w:rsid w:val="006A42B0"/>
    <w:rsid w:val="006A5A67"/>
    <w:rsid w:val="006A635A"/>
    <w:rsid w:val="006B04E9"/>
    <w:rsid w:val="006B0D81"/>
    <w:rsid w:val="006B24E3"/>
    <w:rsid w:val="006C628D"/>
    <w:rsid w:val="006D441D"/>
    <w:rsid w:val="006D694A"/>
    <w:rsid w:val="006D7DB5"/>
    <w:rsid w:val="006E6ACA"/>
    <w:rsid w:val="006E70F8"/>
    <w:rsid w:val="006F2CC6"/>
    <w:rsid w:val="006F33EC"/>
    <w:rsid w:val="006F5CF8"/>
    <w:rsid w:val="0070021C"/>
    <w:rsid w:val="00714C62"/>
    <w:rsid w:val="00715BB3"/>
    <w:rsid w:val="007235A7"/>
    <w:rsid w:val="00742DB4"/>
    <w:rsid w:val="00745D48"/>
    <w:rsid w:val="00746D20"/>
    <w:rsid w:val="00746DC8"/>
    <w:rsid w:val="00751061"/>
    <w:rsid w:val="00765D18"/>
    <w:rsid w:val="0076673D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34E"/>
    <w:rsid w:val="00806CAA"/>
    <w:rsid w:val="00807F2C"/>
    <w:rsid w:val="008104AE"/>
    <w:rsid w:val="00811A55"/>
    <w:rsid w:val="00813EC1"/>
    <w:rsid w:val="00814495"/>
    <w:rsid w:val="00820569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46EA0"/>
    <w:rsid w:val="0085426C"/>
    <w:rsid w:val="00856A46"/>
    <w:rsid w:val="0086287A"/>
    <w:rsid w:val="008749D3"/>
    <w:rsid w:val="0088134B"/>
    <w:rsid w:val="00887893"/>
    <w:rsid w:val="00891583"/>
    <w:rsid w:val="008A08F4"/>
    <w:rsid w:val="008A2CCD"/>
    <w:rsid w:val="008A6E24"/>
    <w:rsid w:val="008B324E"/>
    <w:rsid w:val="008C3419"/>
    <w:rsid w:val="008D0965"/>
    <w:rsid w:val="008D285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40418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D6C"/>
    <w:rsid w:val="009B179A"/>
    <w:rsid w:val="009B30D1"/>
    <w:rsid w:val="009B490C"/>
    <w:rsid w:val="009B4EDD"/>
    <w:rsid w:val="009B57BC"/>
    <w:rsid w:val="009C570B"/>
    <w:rsid w:val="009C7989"/>
    <w:rsid w:val="009F4C30"/>
    <w:rsid w:val="009F7DFC"/>
    <w:rsid w:val="00A01D40"/>
    <w:rsid w:val="00A03200"/>
    <w:rsid w:val="00A11253"/>
    <w:rsid w:val="00A14C65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B3E50"/>
    <w:rsid w:val="00AB488D"/>
    <w:rsid w:val="00AB4E49"/>
    <w:rsid w:val="00AB6FCD"/>
    <w:rsid w:val="00AC309A"/>
    <w:rsid w:val="00AC5BF7"/>
    <w:rsid w:val="00AC7D45"/>
    <w:rsid w:val="00AD3C04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4657"/>
    <w:rsid w:val="00B36715"/>
    <w:rsid w:val="00B5221F"/>
    <w:rsid w:val="00B54CE0"/>
    <w:rsid w:val="00B62CBA"/>
    <w:rsid w:val="00B6674E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2B7D"/>
    <w:rsid w:val="00BE6601"/>
    <w:rsid w:val="00BF2983"/>
    <w:rsid w:val="00BF325C"/>
    <w:rsid w:val="00BF40D4"/>
    <w:rsid w:val="00BF41AD"/>
    <w:rsid w:val="00BF620E"/>
    <w:rsid w:val="00BF690A"/>
    <w:rsid w:val="00C141EA"/>
    <w:rsid w:val="00C14337"/>
    <w:rsid w:val="00C15F4B"/>
    <w:rsid w:val="00C248A7"/>
    <w:rsid w:val="00C2779C"/>
    <w:rsid w:val="00C27F71"/>
    <w:rsid w:val="00C350B4"/>
    <w:rsid w:val="00C516D5"/>
    <w:rsid w:val="00C5428B"/>
    <w:rsid w:val="00C5529C"/>
    <w:rsid w:val="00C7191B"/>
    <w:rsid w:val="00C81560"/>
    <w:rsid w:val="00C8195C"/>
    <w:rsid w:val="00C81A69"/>
    <w:rsid w:val="00C81E2C"/>
    <w:rsid w:val="00C90D44"/>
    <w:rsid w:val="00C9194F"/>
    <w:rsid w:val="00C95152"/>
    <w:rsid w:val="00C96305"/>
    <w:rsid w:val="00CA298E"/>
    <w:rsid w:val="00CA2F3B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D00251"/>
    <w:rsid w:val="00D01EFB"/>
    <w:rsid w:val="00D05B59"/>
    <w:rsid w:val="00D05CA0"/>
    <w:rsid w:val="00D127B8"/>
    <w:rsid w:val="00D20751"/>
    <w:rsid w:val="00D3076E"/>
    <w:rsid w:val="00D32D34"/>
    <w:rsid w:val="00D34AC4"/>
    <w:rsid w:val="00D3551F"/>
    <w:rsid w:val="00D35677"/>
    <w:rsid w:val="00D42CE9"/>
    <w:rsid w:val="00D4657A"/>
    <w:rsid w:val="00D54FB7"/>
    <w:rsid w:val="00D5647C"/>
    <w:rsid w:val="00D614E3"/>
    <w:rsid w:val="00D61E2F"/>
    <w:rsid w:val="00D6514A"/>
    <w:rsid w:val="00D67C26"/>
    <w:rsid w:val="00D716E8"/>
    <w:rsid w:val="00D75794"/>
    <w:rsid w:val="00D76280"/>
    <w:rsid w:val="00D960AE"/>
    <w:rsid w:val="00DB1A41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23DF"/>
    <w:rsid w:val="00E24190"/>
    <w:rsid w:val="00E24435"/>
    <w:rsid w:val="00E25788"/>
    <w:rsid w:val="00E332B6"/>
    <w:rsid w:val="00E42439"/>
    <w:rsid w:val="00E526B4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A0765"/>
    <w:rsid w:val="00EB5880"/>
    <w:rsid w:val="00EE3C78"/>
    <w:rsid w:val="00EF142B"/>
    <w:rsid w:val="00EF18DA"/>
    <w:rsid w:val="00EF79C0"/>
    <w:rsid w:val="00F02538"/>
    <w:rsid w:val="00F0359E"/>
    <w:rsid w:val="00F1060F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7524B"/>
    <w:rsid w:val="00F82ECF"/>
    <w:rsid w:val="00F86936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211F2-D975-4AD0-BE13-5C1AC5CD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user</cp:lastModifiedBy>
  <cp:revision>2</cp:revision>
  <cp:lastPrinted>2023-06-18T04:19:00Z</cp:lastPrinted>
  <dcterms:created xsi:type="dcterms:W3CDTF">2023-06-18T06:54:00Z</dcterms:created>
  <dcterms:modified xsi:type="dcterms:W3CDTF">2023-06-18T06:54:00Z</dcterms:modified>
</cp:coreProperties>
</file>